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BC" w:rsidRDefault="00573C2B">
      <w:pPr>
        <w:widowControl w:val="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</w:t>
      </w:r>
      <w:r>
        <w:rPr>
          <w:noProof/>
          <w:sz w:val="30"/>
          <w:szCs w:val="30"/>
          <w:lang w:val="en-US"/>
        </w:rPr>
        <w:drawing>
          <wp:inline distT="0" distB="0" distL="0" distR="0">
            <wp:extent cx="2814688" cy="148679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24193" b="22983"/>
                    <a:stretch>
                      <a:fillRect/>
                    </a:stretch>
                  </pic:blipFill>
                  <pic:spPr>
                    <a:xfrm>
                      <a:off x="0" y="0"/>
                      <a:ext cx="2814688" cy="1486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8BC" w:rsidRDefault="001148BC">
      <w:pPr>
        <w:widowControl w:val="0"/>
        <w:ind w:left="2822" w:right="3206"/>
        <w:jc w:val="center"/>
        <w:rPr>
          <w:sz w:val="30"/>
          <w:szCs w:val="30"/>
        </w:rPr>
      </w:pPr>
    </w:p>
    <w:p w:rsidR="001148BC" w:rsidRDefault="001148BC">
      <w:pPr>
        <w:widowControl w:val="0"/>
        <w:ind w:left="2822" w:right="3206"/>
        <w:jc w:val="center"/>
        <w:rPr>
          <w:sz w:val="30"/>
          <w:szCs w:val="30"/>
          <w:u w:val="single"/>
        </w:rPr>
      </w:pPr>
    </w:p>
    <w:p w:rsidR="001148BC" w:rsidRDefault="00573C2B">
      <w:pPr>
        <w:widowControl w:val="0"/>
        <w:rPr>
          <w:rFonts w:ascii="Estrangelo Edessa" w:eastAsia="Estrangelo Edessa" w:hAnsi="Estrangelo Edessa" w:cs="Estrangelo Edessa"/>
          <w:sz w:val="28"/>
          <w:szCs w:val="28"/>
          <w:u w:val="single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 xml:space="preserve">                                  </w:t>
      </w:r>
      <w:r>
        <w:rPr>
          <w:rFonts w:ascii="Estrangelo Edessa" w:eastAsia="Estrangelo Edessa" w:hAnsi="Estrangelo Edessa" w:cs="Estrangelo Edessa"/>
          <w:sz w:val="28"/>
          <w:szCs w:val="28"/>
          <w:u w:val="single"/>
        </w:rPr>
        <w:t>School Medical Autism Review Team Intake Form</w:t>
      </w:r>
    </w:p>
    <w:p w:rsidR="001148BC" w:rsidRDefault="001148BC">
      <w:pPr>
        <w:widowControl w:val="0"/>
        <w:ind w:left="2822" w:right="3206"/>
        <w:jc w:val="center"/>
        <w:rPr>
          <w:sz w:val="30"/>
          <w:szCs w:val="30"/>
        </w:rPr>
      </w:pPr>
    </w:p>
    <w:p w:rsidR="001148BC" w:rsidRDefault="001148BC">
      <w:pPr>
        <w:widowControl w:val="0"/>
        <w:ind w:left="2822" w:right="3206"/>
        <w:jc w:val="center"/>
        <w:rPr>
          <w:sz w:val="30"/>
          <w:szCs w:val="3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3240"/>
        <w:gridCol w:w="1885"/>
      </w:tblGrid>
      <w:tr w:rsidR="001148BC">
        <w:tc>
          <w:tcPr>
            <w:tcW w:w="4225" w:type="dxa"/>
          </w:tcPr>
          <w:p w:rsidR="001148BC" w:rsidRDefault="00573C2B">
            <w:pPr>
              <w:widowControl w:val="0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Child’s Name: </w:t>
            </w: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</w:t>
            </w:r>
          </w:p>
          <w:p w:rsidR="001148BC" w:rsidRDefault="001148BC">
            <w:pPr>
              <w:widowControl w:val="0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3240" w:type="dxa"/>
          </w:tcPr>
          <w:p w:rsidR="001148BC" w:rsidRDefault="00573C2B">
            <w:pPr>
              <w:widowControl w:val="0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Date of Birth: </w:t>
            </w: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 xml:space="preserve">Click here </w:t>
            </w:r>
          </w:p>
        </w:tc>
        <w:tc>
          <w:tcPr>
            <w:tcW w:w="1885" w:type="dxa"/>
          </w:tcPr>
          <w:p w:rsidR="001148BC" w:rsidRDefault="00573C2B">
            <w:pPr>
              <w:widowControl w:val="0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Gender: </w:t>
            </w: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 xml:space="preserve">Select </w:t>
            </w:r>
          </w:p>
        </w:tc>
      </w:tr>
      <w:tr w:rsidR="001148BC">
        <w:tc>
          <w:tcPr>
            <w:tcW w:w="9350" w:type="dxa"/>
            <w:gridSpan w:val="3"/>
          </w:tcPr>
          <w:p w:rsidR="001148BC" w:rsidRDefault="00573C2B">
            <w:pPr>
              <w:widowControl w:val="0"/>
              <w:tabs>
                <w:tab w:val="left" w:pos="7410"/>
              </w:tabs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Present during Intake: </w:t>
            </w: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ab/>
            </w:r>
          </w:p>
          <w:p w:rsidR="001148BC" w:rsidRDefault="001148BC">
            <w:pPr>
              <w:widowControl w:val="0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0" w:type="dxa"/>
            <w:gridSpan w:val="3"/>
          </w:tcPr>
          <w:p w:rsidR="001148BC" w:rsidRDefault="00573C2B">
            <w:pPr>
              <w:widowControl w:val="0"/>
              <w:tabs>
                <w:tab w:val="left" w:pos="7410"/>
              </w:tabs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Primary language: </w:t>
            </w: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ab/>
            </w:r>
          </w:p>
          <w:p w:rsidR="001148BC" w:rsidRDefault="001148BC">
            <w:pPr>
              <w:widowControl w:val="0"/>
              <w:tabs>
                <w:tab w:val="left" w:pos="7410"/>
              </w:tabs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</w:tbl>
    <w:p w:rsidR="001148BC" w:rsidRDefault="001148BC">
      <w:pPr>
        <w:widowControl w:val="0"/>
        <w:rPr>
          <w:rFonts w:ascii="Estrangelo Edessa" w:eastAsia="Estrangelo Edessa" w:hAnsi="Estrangelo Edessa" w:cs="Estrangelo Edessa"/>
          <w:sz w:val="24"/>
          <w:szCs w:val="24"/>
        </w:rPr>
      </w:pPr>
    </w:p>
    <w:p w:rsidR="001148BC" w:rsidRDefault="001148BC">
      <w:pPr>
        <w:widowControl w:val="0"/>
        <w:rPr>
          <w:rFonts w:ascii="Estrangelo Edessa" w:eastAsia="Estrangelo Edessa" w:hAnsi="Estrangelo Edessa" w:cs="Estrangelo Edessa"/>
          <w:sz w:val="24"/>
          <w:szCs w:val="24"/>
        </w:rPr>
      </w:pPr>
    </w:p>
    <w:tbl>
      <w:tblPr>
        <w:tblStyle w:val="a0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jc w:val="center"/>
              <w:rPr>
                <w:rFonts w:ascii="Estrangelo Edessa" w:eastAsia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eastAsia="Estrangelo Edessa" w:hAnsi="Estrangelo Edessa" w:cs="Estrangelo Edessa"/>
                <w:sz w:val="28"/>
                <w:szCs w:val="28"/>
              </w:rPr>
              <w:t>Chief Concerns &amp; Family Demographics</w:t>
            </w: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Chief concerns (brief statement in family’s words as to </w:t>
            </w:r>
            <w:r w:rsidR="00B945D6"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the reason for this evaluation: </w:t>
            </w: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5" w:type="dxa"/>
            <w:tcBorders>
              <w:bottom w:val="single" w:sz="4" w:space="0" w:color="000000"/>
            </w:tcBorders>
          </w:tcPr>
          <w:p w:rsidR="001148BC" w:rsidRDefault="00573C2B">
            <w:pPr>
              <w:widowControl w:val="0"/>
              <w:ind w:right="-11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History of main concerns (quality, severity, duration, timing, content, modifying factors, precipitating events, and associated signs/symptoms): </w:t>
            </w:r>
          </w:p>
          <w:p w:rsidR="001148BC" w:rsidRDefault="00573C2B">
            <w:pPr>
              <w:widowControl w:val="0"/>
              <w:ind w:right="-11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5" w:type="dxa"/>
            <w:tcBorders>
              <w:bottom w:val="single" w:sz="4" w:space="0" w:color="000000"/>
            </w:tcBorders>
          </w:tcPr>
          <w:p w:rsidR="001148BC" w:rsidRDefault="00573C2B">
            <w:pPr>
              <w:widowControl w:val="0"/>
              <w:ind w:right="-11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Family Demographics (who lives in the home? have there been any major stressful events in your family in recent years?): </w:t>
            </w:r>
          </w:p>
          <w:p w:rsidR="001148BC" w:rsidRDefault="00573C2B">
            <w:pPr>
              <w:widowControl w:val="0"/>
              <w:ind w:right="-11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-11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</w:tbl>
    <w:p w:rsidR="001148BC" w:rsidRDefault="001148BC">
      <w:pPr>
        <w:widowControl w:val="0"/>
        <w:ind w:left="2822" w:right="3206"/>
        <w:jc w:val="center"/>
        <w:rPr>
          <w:sz w:val="30"/>
          <w:szCs w:val="30"/>
        </w:rPr>
      </w:pPr>
    </w:p>
    <w:tbl>
      <w:tblPr>
        <w:tblStyle w:val="a1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148BC">
        <w:tc>
          <w:tcPr>
            <w:tcW w:w="9360" w:type="dxa"/>
          </w:tcPr>
          <w:p w:rsidR="001148BC" w:rsidRDefault="00573C2B">
            <w:pPr>
              <w:widowControl w:val="0"/>
              <w:ind w:right="-104"/>
              <w:jc w:val="center"/>
              <w:rPr>
                <w:rFonts w:ascii="Estrangelo Edessa" w:eastAsia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eastAsia="Estrangelo Edessa" w:hAnsi="Estrangelo Edessa" w:cs="Estrangelo Edessa"/>
                <w:sz w:val="28"/>
                <w:szCs w:val="28"/>
              </w:rPr>
              <w:t>Pregnancy &amp; Delivery History</w:t>
            </w:r>
          </w:p>
        </w:tc>
      </w:tr>
      <w:tr w:rsidR="001148BC">
        <w:tc>
          <w:tcPr>
            <w:tcW w:w="9360" w:type="dxa"/>
          </w:tcPr>
          <w:p w:rsidR="001148BC" w:rsidRDefault="00573C2B" w:rsidP="00B945D6">
            <w:pPr>
              <w:widowControl w:val="0"/>
              <w:ind w:right="-104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>Pregnancy complications (such as toxemia, measles, vomiting, swelling, stress, accidents, flu</w:t>
            </w:r>
            <w:r w:rsidR="00B945D6"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, anemia, high blood pressure); Exposure to medications/alcohol/substances; Delivery complications; Special care after delivery: </w:t>
            </w:r>
          </w:p>
          <w:p w:rsidR="00B945D6" w:rsidRDefault="00B945D6" w:rsidP="00B945D6">
            <w:pPr>
              <w:widowControl w:val="0"/>
              <w:ind w:right="-104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B945D6" w:rsidRDefault="00B945D6" w:rsidP="00B945D6">
            <w:pPr>
              <w:widowControl w:val="0"/>
              <w:ind w:right="-104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</w:tbl>
    <w:p w:rsidR="001148BC" w:rsidRDefault="001148BC">
      <w:pPr>
        <w:widowControl w:val="0"/>
        <w:ind w:left="2822" w:right="3206"/>
        <w:rPr>
          <w:sz w:val="30"/>
          <w:szCs w:val="30"/>
        </w:rPr>
      </w:pPr>
    </w:p>
    <w:p w:rsidR="00B945D6" w:rsidRDefault="00B945D6">
      <w:pPr>
        <w:widowControl w:val="0"/>
        <w:ind w:left="2822" w:right="3206"/>
        <w:rPr>
          <w:sz w:val="30"/>
          <w:szCs w:val="30"/>
        </w:rPr>
      </w:pPr>
    </w:p>
    <w:tbl>
      <w:tblPr>
        <w:tblStyle w:val="a2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jc w:val="center"/>
              <w:rPr>
                <w:rFonts w:ascii="Estrangelo Edessa" w:eastAsia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eastAsia="Estrangelo Edessa" w:hAnsi="Estrangelo Edessa" w:cs="Estrangelo Edessa"/>
                <w:sz w:val="28"/>
                <w:szCs w:val="28"/>
              </w:rPr>
              <w:lastRenderedPageBreak/>
              <w:t>Medical History</w:t>
            </w: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Child’s medical history (major illnesses, surgeries, hospitalizations, accidents/injuries, frequent  ear infections, chronic illness, allergies, </w:t>
            </w:r>
            <w:proofErr w:type="spellStart"/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>etc</w:t>
            </w:r>
            <w:proofErr w:type="spellEnd"/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):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11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>Hearing and/or Vision concerns? Does your child wear glasses? Hearing test date(s)?</w:t>
            </w:r>
          </w:p>
          <w:p w:rsidR="001148BC" w:rsidRDefault="001148BC">
            <w:pPr>
              <w:widowControl w:val="0"/>
              <w:ind w:right="-11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11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5" w:type="dxa"/>
            <w:tcBorders>
              <w:bottom w:val="single" w:sz="4" w:space="0" w:color="000000"/>
            </w:tcBorders>
          </w:tcPr>
          <w:p w:rsidR="001148BC" w:rsidRDefault="00573C2B">
            <w:pPr>
              <w:widowControl w:val="0"/>
              <w:ind w:right="-11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Is your child prescribed medications? Do they take supplements or OTC medications? </w:t>
            </w:r>
          </w:p>
          <w:p w:rsidR="001148BC" w:rsidRDefault="001148BC">
            <w:pPr>
              <w:widowControl w:val="0"/>
              <w:ind w:right="-11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11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:rsidR="001148BC" w:rsidRDefault="001148BC">
      <w:pPr>
        <w:widowControl w:val="0"/>
        <w:ind w:left="2822" w:right="3206"/>
        <w:jc w:val="center"/>
        <w:rPr>
          <w:sz w:val="30"/>
          <w:szCs w:val="30"/>
        </w:rPr>
      </w:pPr>
    </w:p>
    <w:tbl>
      <w:tblPr>
        <w:tblStyle w:val="a3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jc w:val="center"/>
              <w:rPr>
                <w:rFonts w:ascii="Estrangelo Edessa" w:eastAsia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eastAsia="Estrangelo Edessa" w:hAnsi="Estrangelo Edessa" w:cs="Estrangelo Edessa"/>
                <w:sz w:val="28"/>
                <w:szCs w:val="28"/>
              </w:rPr>
              <w:t>Toileting</w:t>
            </w: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Is child toilet trained? When were they fully trained? Current toileting issues and/or accidents? Do they ask to use the toilet?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</w:tbl>
    <w:p w:rsidR="001148BC" w:rsidRDefault="001148BC">
      <w:pPr>
        <w:widowControl w:val="0"/>
        <w:ind w:left="2822" w:right="3206"/>
        <w:jc w:val="center"/>
        <w:rPr>
          <w:sz w:val="30"/>
          <w:szCs w:val="30"/>
        </w:rPr>
      </w:pPr>
    </w:p>
    <w:tbl>
      <w:tblPr>
        <w:tblStyle w:val="a4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jc w:val="center"/>
              <w:rPr>
                <w:rFonts w:ascii="Estrangelo Edessa" w:eastAsia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eastAsia="Estrangelo Edessa" w:hAnsi="Estrangelo Edessa" w:cs="Estrangelo Edessa"/>
                <w:sz w:val="28"/>
                <w:szCs w:val="28"/>
              </w:rPr>
              <w:t>Sleeping</w:t>
            </w: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How does your child sleep (too much, too little, nightmares, frequent waking, inability to sleep alone, difficulties settling, snoring, teeth grinding, restlessness, hours per night):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</w:tbl>
    <w:p w:rsidR="001148BC" w:rsidRDefault="001148BC">
      <w:pPr>
        <w:widowControl w:val="0"/>
        <w:ind w:left="2822" w:right="3206"/>
        <w:jc w:val="center"/>
        <w:rPr>
          <w:sz w:val="30"/>
          <w:szCs w:val="30"/>
        </w:rPr>
      </w:pPr>
    </w:p>
    <w:tbl>
      <w:tblPr>
        <w:tblStyle w:val="a5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jc w:val="center"/>
              <w:rPr>
                <w:rFonts w:ascii="Estrangelo Edessa" w:eastAsia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eastAsia="Estrangelo Edessa" w:hAnsi="Estrangelo Edessa" w:cs="Estrangelo Edessa"/>
                <w:sz w:val="28"/>
                <w:szCs w:val="28"/>
              </w:rPr>
              <w:t>Eating</w:t>
            </w: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Do you have appetite, feeding, or weight concerns? </w:t>
            </w:r>
            <w:r w:rsidR="00B945D6"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How does your child eat? Drink? GI functioning?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</w:tbl>
    <w:p w:rsidR="001148BC" w:rsidRDefault="001148BC">
      <w:pPr>
        <w:widowControl w:val="0"/>
        <w:spacing w:before="345"/>
        <w:ind w:right="1223"/>
        <w:rPr>
          <w:sz w:val="24"/>
          <w:szCs w:val="24"/>
        </w:rPr>
      </w:pPr>
    </w:p>
    <w:tbl>
      <w:tblPr>
        <w:tblStyle w:val="a6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jc w:val="center"/>
              <w:rPr>
                <w:rFonts w:ascii="Estrangelo Edessa" w:eastAsia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eastAsia="Estrangelo Edessa" w:hAnsi="Estrangelo Edessa" w:cs="Estrangelo Edessa"/>
                <w:sz w:val="28"/>
                <w:szCs w:val="28"/>
              </w:rPr>
              <w:t>Personal Independence</w:t>
            </w: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>How does your child get dressed (take off clothes, pu</w:t>
            </w:r>
            <w:r w:rsidR="00B945D6"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t on clothes, zippers, shoes); bathing, understand common dangers; help with simple chores: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</w:tbl>
    <w:p w:rsidR="001148BC" w:rsidRDefault="001148BC">
      <w:pPr>
        <w:widowControl w:val="0"/>
        <w:spacing w:before="345"/>
        <w:ind w:left="-796" w:right="1223"/>
        <w:rPr>
          <w:sz w:val="24"/>
          <w:szCs w:val="24"/>
        </w:rPr>
      </w:pPr>
    </w:p>
    <w:tbl>
      <w:tblPr>
        <w:tblStyle w:val="a7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jc w:val="center"/>
              <w:rPr>
                <w:rFonts w:ascii="Estrangelo Edessa" w:eastAsia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eastAsia="Estrangelo Edessa" w:hAnsi="Estrangelo Edessa" w:cs="Estrangelo Edessa"/>
                <w:sz w:val="28"/>
                <w:szCs w:val="28"/>
              </w:rPr>
              <w:t>Motor Milestones &amp; Current Skills</w:t>
            </w:r>
          </w:p>
        </w:tc>
      </w:tr>
      <w:tr w:rsidR="001148BC">
        <w:tc>
          <w:tcPr>
            <w:tcW w:w="9355" w:type="dxa"/>
          </w:tcPr>
          <w:p w:rsidR="001148BC" w:rsidRDefault="00B945D6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Milestones &amp; Current skills: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</w:tbl>
    <w:p w:rsidR="001148BC" w:rsidRDefault="001148BC">
      <w:pPr>
        <w:widowControl w:val="0"/>
        <w:spacing w:before="345"/>
        <w:ind w:left="-796" w:right="1223"/>
        <w:rPr>
          <w:sz w:val="24"/>
          <w:szCs w:val="24"/>
        </w:rPr>
      </w:pPr>
    </w:p>
    <w:tbl>
      <w:tblPr>
        <w:tblStyle w:val="a8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jc w:val="center"/>
              <w:rPr>
                <w:rFonts w:ascii="Estrangelo Edessa" w:eastAsia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eastAsia="Estrangelo Edessa" w:hAnsi="Estrangelo Edessa" w:cs="Estrangelo Edessa"/>
                <w:sz w:val="28"/>
                <w:szCs w:val="28"/>
              </w:rPr>
              <w:t xml:space="preserve">Communication Milestones &amp; Current Skills </w:t>
            </w:r>
          </w:p>
        </w:tc>
      </w:tr>
      <w:tr w:rsidR="001148BC">
        <w:tc>
          <w:tcPr>
            <w:tcW w:w="9355" w:type="dxa"/>
          </w:tcPr>
          <w:p w:rsidR="001148BC" w:rsidRDefault="00B945D6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Milestones: first word? Regression? Understanding meaning of yes/no? Follow instructions?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</w:tbl>
    <w:p w:rsidR="001148BC" w:rsidRDefault="001148BC">
      <w:pPr>
        <w:widowControl w:val="0"/>
        <w:spacing w:before="345"/>
        <w:ind w:left="-796" w:right="1223"/>
        <w:rPr>
          <w:sz w:val="24"/>
          <w:szCs w:val="24"/>
        </w:rPr>
      </w:pPr>
    </w:p>
    <w:tbl>
      <w:tblPr>
        <w:tblStyle w:val="a9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jc w:val="center"/>
              <w:rPr>
                <w:rFonts w:ascii="Estrangelo Edessa" w:eastAsia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eastAsia="Estrangelo Edessa" w:hAnsi="Estrangelo Edessa" w:cs="Estrangelo Edessa"/>
                <w:sz w:val="28"/>
                <w:szCs w:val="28"/>
              </w:rPr>
              <w:t xml:space="preserve">Assessment History </w:t>
            </w: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>Assessment (age, agency, diagnosis, results)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>Assessment (age, agency, diagnosis, results)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>Assessment (age, agency, diagnosis, results)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</w:tbl>
    <w:p w:rsidR="001148BC" w:rsidRDefault="001148BC">
      <w:pPr>
        <w:widowControl w:val="0"/>
        <w:spacing w:before="345"/>
        <w:ind w:left="-796" w:right="1223"/>
        <w:rPr>
          <w:sz w:val="24"/>
          <w:szCs w:val="24"/>
        </w:rPr>
      </w:pPr>
    </w:p>
    <w:tbl>
      <w:tblPr>
        <w:tblStyle w:val="aa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jc w:val="center"/>
              <w:rPr>
                <w:rFonts w:ascii="Estrangelo Edessa" w:eastAsia="Estrangelo Edessa" w:hAnsi="Estrangelo Edessa" w:cs="Estrangelo Edessa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Estrangelo Edessa" w:eastAsia="Estrangelo Edessa" w:hAnsi="Estrangelo Edessa" w:cs="Estrangelo Edessa"/>
                <w:sz w:val="28"/>
                <w:szCs w:val="28"/>
              </w:rPr>
              <w:t xml:space="preserve">Intervention History </w:t>
            </w: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Psychologist/therapist: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Speech and Language therapy: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Occupational or Physical therapy: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lastRenderedPageBreak/>
              <w:t xml:space="preserve">Applied Behavior Analysis (ABA):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3206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School based services: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  <w:tr w:rsidR="001148BC">
        <w:tc>
          <w:tcPr>
            <w:tcW w:w="9355" w:type="dxa"/>
          </w:tcPr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sz w:val="24"/>
                <w:szCs w:val="24"/>
              </w:rPr>
              <w:t xml:space="preserve">Other: 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  <w:p w:rsidR="001148BC" w:rsidRDefault="00573C2B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eastAsia="Estrangelo Edessa" w:hAnsi="Estrangelo Edessa" w:cs="Estrangelo Edessa"/>
                <w:color w:val="808080"/>
                <w:sz w:val="24"/>
                <w:szCs w:val="24"/>
              </w:rPr>
              <w:t>Click here to enter text.</w:t>
            </w:r>
          </w:p>
          <w:p w:rsidR="001148BC" w:rsidRDefault="001148BC">
            <w:pPr>
              <w:widowControl w:val="0"/>
              <w:ind w:right="-209"/>
              <w:rPr>
                <w:rFonts w:ascii="Estrangelo Edessa" w:eastAsia="Estrangelo Edessa" w:hAnsi="Estrangelo Edessa" w:cs="Estrangelo Edessa"/>
                <w:sz w:val="24"/>
                <w:szCs w:val="24"/>
              </w:rPr>
            </w:pPr>
          </w:p>
        </w:tc>
      </w:tr>
    </w:tbl>
    <w:p w:rsidR="001148BC" w:rsidRDefault="001148BC">
      <w:pPr>
        <w:widowControl w:val="0"/>
        <w:spacing w:before="345"/>
        <w:ind w:left="-796" w:right="1223"/>
        <w:rPr>
          <w:sz w:val="24"/>
          <w:szCs w:val="24"/>
        </w:rPr>
      </w:pPr>
    </w:p>
    <w:p w:rsidR="001148BC" w:rsidRDefault="001148BC"/>
    <w:sectPr w:rsidR="001148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C"/>
    <w:rsid w:val="001148BC"/>
    <w:rsid w:val="00573C2B"/>
    <w:rsid w:val="00B945D6"/>
    <w:rsid w:val="00E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D6544-46B2-4D9A-9F34-5168E95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SSP2P</dc:creator>
  <cp:lastModifiedBy>Kate Orville</cp:lastModifiedBy>
  <cp:revision>2</cp:revision>
  <dcterms:created xsi:type="dcterms:W3CDTF">2021-03-17T21:31:00Z</dcterms:created>
  <dcterms:modified xsi:type="dcterms:W3CDTF">2021-03-17T21:31:00Z</dcterms:modified>
</cp:coreProperties>
</file>